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4C54" w14:textId="77777777" w:rsidR="00F02694" w:rsidRPr="00F02694" w:rsidRDefault="00F02694" w:rsidP="00F02694">
      <w:pPr>
        <w:spacing w:line="360" w:lineRule="auto"/>
        <w:jc w:val="center"/>
        <w:outlineLvl w:val="0"/>
        <w:rPr>
          <w:rFonts w:eastAsia="MS Mincho" w:cs="Times New Roman"/>
          <w:b/>
          <w:bCs/>
          <w:smallCaps/>
          <w:sz w:val="32"/>
          <w:szCs w:val="32"/>
        </w:rPr>
      </w:pPr>
      <w:r w:rsidRPr="00F02694">
        <w:rPr>
          <w:rFonts w:eastAsia="MS Mincho" w:cs="Times New Roman"/>
          <w:b/>
          <w:bCs/>
          <w:smallCaps/>
          <w:sz w:val="32"/>
          <w:szCs w:val="32"/>
        </w:rPr>
        <w:t xml:space="preserve">Iniciativa y Centro </w:t>
      </w:r>
      <w:r w:rsidRPr="00F02694">
        <w:rPr>
          <w:rFonts w:eastAsia="MS Mincho" w:cs="Times New Roman"/>
          <w:b/>
          <w:bCs/>
          <w:smallCaps/>
          <w:color w:val="00B0F0"/>
          <w:sz w:val="28"/>
          <w:szCs w:val="24"/>
          <w:u w:val="single"/>
        </w:rPr>
        <w:t>(sustituye por Nom</w:t>
      </w:r>
      <w:bookmarkStart w:id="0" w:name="_GoBack"/>
      <w:bookmarkEnd w:id="0"/>
      <w:r w:rsidRPr="00F02694">
        <w:rPr>
          <w:rFonts w:eastAsia="MS Mincho" w:cs="Times New Roman"/>
          <w:b/>
          <w:bCs/>
          <w:smallCaps/>
          <w:color w:val="00B0F0"/>
          <w:sz w:val="28"/>
          <w:szCs w:val="24"/>
          <w:u w:val="single"/>
        </w:rPr>
        <w:t>bre y Centro)</w:t>
      </w:r>
    </w:p>
    <w:p w14:paraId="01F45A44" w14:textId="77777777" w:rsidR="00FA1597" w:rsidRPr="00852E4E" w:rsidRDefault="00FA1597" w:rsidP="00F73767">
      <w:pPr>
        <w:spacing w:line="360" w:lineRule="auto"/>
        <w:jc w:val="both"/>
        <w:rPr>
          <w:sz w:val="20"/>
          <w:szCs w:val="20"/>
        </w:rPr>
      </w:pPr>
    </w:p>
    <w:p w14:paraId="1637937C" w14:textId="77777777" w:rsidR="00852E4E" w:rsidRPr="00E40848" w:rsidRDefault="00987D5E" w:rsidP="00F73767">
      <w:pPr>
        <w:spacing w:line="360" w:lineRule="auto"/>
        <w:jc w:val="both"/>
        <w:rPr>
          <w:b/>
          <w:sz w:val="20"/>
          <w:szCs w:val="20"/>
        </w:rPr>
      </w:pPr>
      <w:r w:rsidRPr="00E40848">
        <w:rPr>
          <w:b/>
          <w:sz w:val="20"/>
          <w:szCs w:val="20"/>
        </w:rPr>
        <w:t>Equipo Promotor</w:t>
      </w:r>
    </w:p>
    <w:p w14:paraId="6D21B90A" w14:textId="77777777" w:rsidR="00987D5E" w:rsidRDefault="00987D5E" w:rsidP="004552FB">
      <w:pPr>
        <w:jc w:val="both"/>
        <w:rPr>
          <w:sz w:val="20"/>
          <w:szCs w:val="20"/>
        </w:rPr>
      </w:pPr>
    </w:p>
    <w:tbl>
      <w:tblPr>
        <w:tblStyle w:val="Tabladelista4-nfasis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318C" w14:paraId="53235375" w14:textId="77777777" w:rsidTr="0039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C49FEE" w14:textId="77777777" w:rsidR="00987D5E" w:rsidRDefault="00987D5E" w:rsidP="0040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="00E40848">
              <w:rPr>
                <w:sz w:val="20"/>
                <w:szCs w:val="20"/>
              </w:rPr>
              <w:t xml:space="preserve"> y cargo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384B7F" w14:textId="77777777" w:rsidR="00987D5E" w:rsidRDefault="00987D5E" w:rsidP="00402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B51F68" w14:textId="77777777" w:rsidR="00987D5E" w:rsidRDefault="00987D5E" w:rsidP="00402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Investigación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828B35" w14:textId="77777777" w:rsidR="00BD318C" w:rsidRDefault="00BD318C" w:rsidP="004027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Aportación al Proyecto</w:t>
            </w:r>
          </w:p>
        </w:tc>
      </w:tr>
      <w:tr w:rsidR="00BD318C" w:rsidRPr="009B19F2" w14:paraId="0DAFD888" w14:textId="77777777" w:rsidTr="0039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D459C3A" w14:textId="77777777" w:rsidR="00987D5E" w:rsidRPr="009B19F2" w:rsidRDefault="00987D5E" w:rsidP="009B19F2">
            <w:pPr>
              <w:rPr>
                <w:b w:val="0"/>
                <w:sz w:val="16"/>
                <w:szCs w:val="20"/>
              </w:rPr>
            </w:pPr>
          </w:p>
        </w:tc>
        <w:tc>
          <w:tcPr>
            <w:tcW w:w="2393" w:type="dxa"/>
          </w:tcPr>
          <w:p w14:paraId="4287260D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55CB976A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7E7C9D6A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BD318C" w:rsidRPr="009B19F2" w14:paraId="4664C3D1" w14:textId="77777777" w:rsidTr="0039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E1297F9" w14:textId="77777777" w:rsidR="00987D5E" w:rsidRPr="009B19F2" w:rsidRDefault="00987D5E" w:rsidP="009B19F2">
            <w:pPr>
              <w:rPr>
                <w:b w:val="0"/>
                <w:sz w:val="16"/>
                <w:szCs w:val="20"/>
              </w:rPr>
            </w:pPr>
          </w:p>
        </w:tc>
        <w:tc>
          <w:tcPr>
            <w:tcW w:w="2393" w:type="dxa"/>
          </w:tcPr>
          <w:p w14:paraId="1A5CF8A3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7BBB3C22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58FEEA06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BD318C" w:rsidRPr="009B19F2" w14:paraId="751B8563" w14:textId="77777777" w:rsidTr="0039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2B90863" w14:textId="77777777" w:rsidR="00987D5E" w:rsidRPr="009B19F2" w:rsidRDefault="00987D5E" w:rsidP="009B19F2">
            <w:pPr>
              <w:rPr>
                <w:b w:val="0"/>
                <w:sz w:val="16"/>
                <w:szCs w:val="20"/>
              </w:rPr>
            </w:pPr>
          </w:p>
        </w:tc>
        <w:tc>
          <w:tcPr>
            <w:tcW w:w="2393" w:type="dxa"/>
          </w:tcPr>
          <w:p w14:paraId="2F83812D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62FF7290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7CDAE8A2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BD318C" w:rsidRPr="009B19F2" w14:paraId="6377F50C" w14:textId="77777777" w:rsidTr="0039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BD90E97" w14:textId="77777777" w:rsidR="00987D5E" w:rsidRPr="009B19F2" w:rsidRDefault="00987D5E" w:rsidP="009B19F2">
            <w:pPr>
              <w:rPr>
                <w:b w:val="0"/>
                <w:sz w:val="16"/>
                <w:szCs w:val="20"/>
              </w:rPr>
            </w:pPr>
          </w:p>
        </w:tc>
        <w:tc>
          <w:tcPr>
            <w:tcW w:w="2393" w:type="dxa"/>
          </w:tcPr>
          <w:p w14:paraId="111198CA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6B1F405E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28F53ED3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BD318C" w:rsidRPr="009B19F2" w14:paraId="67A62970" w14:textId="77777777" w:rsidTr="0039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C00C9BE" w14:textId="77777777" w:rsidR="00987D5E" w:rsidRPr="009B19F2" w:rsidRDefault="00987D5E" w:rsidP="009B19F2">
            <w:pPr>
              <w:rPr>
                <w:b w:val="0"/>
                <w:sz w:val="16"/>
                <w:szCs w:val="20"/>
              </w:rPr>
            </w:pPr>
          </w:p>
        </w:tc>
        <w:tc>
          <w:tcPr>
            <w:tcW w:w="2393" w:type="dxa"/>
          </w:tcPr>
          <w:p w14:paraId="15484595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10A22A84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3845C513" w14:textId="77777777" w:rsidR="00987D5E" w:rsidRPr="009B19F2" w:rsidRDefault="00987D5E" w:rsidP="009B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BD318C" w:rsidRPr="009B19F2" w14:paraId="4D834BAC" w14:textId="77777777" w:rsidTr="0039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C90AF16" w14:textId="77777777" w:rsidR="00987D5E" w:rsidRPr="009B19F2" w:rsidRDefault="00987D5E" w:rsidP="009B19F2">
            <w:pPr>
              <w:rPr>
                <w:b w:val="0"/>
                <w:sz w:val="16"/>
                <w:szCs w:val="20"/>
              </w:rPr>
            </w:pPr>
          </w:p>
        </w:tc>
        <w:tc>
          <w:tcPr>
            <w:tcW w:w="2393" w:type="dxa"/>
          </w:tcPr>
          <w:p w14:paraId="0599D36F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79510749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393" w:type="dxa"/>
          </w:tcPr>
          <w:p w14:paraId="3491840A" w14:textId="77777777" w:rsidR="00987D5E" w:rsidRPr="009B19F2" w:rsidRDefault="00987D5E" w:rsidP="009B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</w:tbl>
    <w:p w14:paraId="40FAEFBC" w14:textId="77777777" w:rsidR="00987D5E" w:rsidRPr="00852E4E" w:rsidRDefault="00987D5E" w:rsidP="00F73767">
      <w:pPr>
        <w:spacing w:line="360" w:lineRule="auto"/>
        <w:jc w:val="both"/>
        <w:rPr>
          <w:sz w:val="20"/>
          <w:szCs w:val="20"/>
        </w:rPr>
      </w:pPr>
    </w:p>
    <w:p w14:paraId="75CBC880" w14:textId="77777777" w:rsidR="00193958" w:rsidRPr="00AF298A" w:rsidRDefault="00193958" w:rsidP="00F73767">
      <w:pPr>
        <w:spacing w:line="360" w:lineRule="auto"/>
        <w:jc w:val="both"/>
        <w:rPr>
          <w:sz w:val="18"/>
          <w:szCs w:val="20"/>
        </w:rPr>
      </w:pPr>
    </w:p>
    <w:p w14:paraId="17BBCB5D" w14:textId="7EB2C0D9" w:rsidR="009E29B1" w:rsidRPr="008F082C" w:rsidRDefault="009E29B1" w:rsidP="009E29B1">
      <w:pPr>
        <w:ind w:left="-284"/>
        <w:jc w:val="both"/>
        <w:rPr>
          <w:b/>
          <w:bCs/>
          <w:smallCaps/>
          <w:color w:val="0070C0"/>
          <w:sz w:val="24"/>
          <w:szCs w:val="28"/>
          <w:u w:val="single"/>
        </w:rPr>
      </w:pPr>
      <w:r w:rsidRPr="008F082C">
        <w:rPr>
          <w:b/>
          <w:bCs/>
          <w:smallCaps/>
          <w:color w:val="0070C0"/>
          <w:sz w:val="24"/>
          <w:szCs w:val="28"/>
          <w:u w:val="single"/>
        </w:rPr>
        <w:t>Datos del Proyecto</w:t>
      </w:r>
      <w:r w:rsidRPr="008F082C">
        <w:rPr>
          <w:bCs/>
          <w:smallCaps/>
          <w:color w:val="0070C0"/>
          <w:sz w:val="24"/>
          <w:szCs w:val="28"/>
        </w:rPr>
        <w:t xml:space="preserve">: </w:t>
      </w:r>
      <w:r w:rsidRPr="008F082C">
        <w:rPr>
          <w:i/>
          <w:color w:val="0070C0"/>
          <w:sz w:val="20"/>
        </w:rPr>
        <w:t xml:space="preserve">por favor, a continuación, </w:t>
      </w:r>
      <w:r w:rsidRPr="008F082C">
        <w:rPr>
          <w:b/>
          <w:i/>
          <w:color w:val="0070C0"/>
          <w:sz w:val="20"/>
        </w:rPr>
        <w:t>en un máximo de DOS páginas</w:t>
      </w:r>
      <w:r w:rsidRPr="008F082C">
        <w:rPr>
          <w:i/>
          <w:color w:val="0070C0"/>
          <w:sz w:val="20"/>
        </w:rPr>
        <w:t xml:space="preserve">, describe brevemente los siguientes aspectos sobre tu proyecto A LA FECHA DE PRESENTACIÓN DEL DOCUMENTO. </w:t>
      </w:r>
      <w:r w:rsidRPr="008F082C">
        <w:rPr>
          <w:b/>
          <w:i/>
          <w:color w:val="0070C0"/>
          <w:sz w:val="20"/>
          <w:highlight w:val="yellow"/>
        </w:rPr>
        <w:t>Lo irás completando o ajustando según avance el Concurso</w:t>
      </w:r>
      <w:r>
        <w:rPr>
          <w:b/>
          <w:i/>
          <w:color w:val="0070C0"/>
          <w:sz w:val="20"/>
          <w:highlight w:val="yellow"/>
        </w:rPr>
        <w:t>, ayudándote con la mentorización y la formación</w:t>
      </w:r>
      <w:r w:rsidRPr="008F082C">
        <w:rPr>
          <w:b/>
          <w:i/>
          <w:color w:val="0070C0"/>
          <w:sz w:val="20"/>
          <w:highlight w:val="yellow"/>
        </w:rPr>
        <w:t>. ¡Suerte!!</w:t>
      </w:r>
    </w:p>
    <w:p w14:paraId="24774446" w14:textId="77777777" w:rsidR="00193958" w:rsidRPr="00AF298A" w:rsidRDefault="00193958" w:rsidP="009B19F2">
      <w:pPr>
        <w:spacing w:line="288" w:lineRule="auto"/>
        <w:jc w:val="both"/>
        <w:rPr>
          <w:sz w:val="18"/>
          <w:szCs w:val="20"/>
        </w:rPr>
      </w:pPr>
    </w:p>
    <w:p w14:paraId="0E82E55C" w14:textId="4C62F555" w:rsidR="00E40848" w:rsidRPr="009E29B1" w:rsidRDefault="00E40848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b/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>Resumen Ejecutivo del Proyecto</w:t>
      </w:r>
      <w:r w:rsidR="00504B91" w:rsidRPr="009E29B1">
        <w:rPr>
          <w:b/>
          <w:color w:val="943634" w:themeColor="accent2" w:themeShade="BF"/>
          <w:sz w:val="18"/>
          <w:szCs w:val="20"/>
        </w:rPr>
        <w:t xml:space="preserve"> indicando la actividad a desarrollar</w:t>
      </w:r>
      <w:r w:rsidRPr="009E29B1">
        <w:rPr>
          <w:b/>
          <w:color w:val="943634" w:themeColor="accent2" w:themeShade="BF"/>
          <w:sz w:val="18"/>
          <w:szCs w:val="20"/>
        </w:rPr>
        <w:t xml:space="preserve"> (máximo 1.000 caracteres, espacios incluidos)</w:t>
      </w:r>
    </w:p>
    <w:p w14:paraId="4EA5A92D" w14:textId="77777777" w:rsidR="00E40848" w:rsidRPr="00504B91" w:rsidRDefault="00E40848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44580A60" w14:textId="77777777" w:rsidR="00E40848" w:rsidRPr="00504B91" w:rsidRDefault="00E40848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0092D55A" w14:textId="77777777" w:rsidR="00EC04B7" w:rsidRPr="009E29B1" w:rsidRDefault="00EC04B7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b/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>Innovación que aporta y ventaja competitiva:</w:t>
      </w:r>
    </w:p>
    <w:p w14:paraId="1C0F9452" w14:textId="77777777" w:rsidR="00EC04B7" w:rsidRPr="00504B91" w:rsidRDefault="00EC04B7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1CB9D13A" w14:textId="77777777" w:rsidR="00EC04B7" w:rsidRPr="00504B91" w:rsidRDefault="00EC04B7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1F9C6F55" w14:textId="6D8B0A0C" w:rsidR="00EC04B7" w:rsidRPr="009E29B1" w:rsidRDefault="00EC04B7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b/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>Descripción del mercado</w:t>
      </w:r>
      <w:r w:rsidR="00504B91" w:rsidRPr="009E29B1">
        <w:rPr>
          <w:b/>
          <w:color w:val="943634" w:themeColor="accent2" w:themeShade="BF"/>
          <w:sz w:val="18"/>
          <w:szCs w:val="20"/>
        </w:rPr>
        <w:t>: identificación de lo primeros clientes y caracterización del concepto por el que pagarán</w:t>
      </w:r>
    </w:p>
    <w:p w14:paraId="4F67D620" w14:textId="77777777" w:rsidR="00EC04B7" w:rsidRPr="00504B91" w:rsidRDefault="00EC04B7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5D8E5B55" w14:textId="77777777" w:rsidR="00EC04B7" w:rsidRPr="00504B91" w:rsidRDefault="00EC04B7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4AE2B6A1" w14:textId="693A1FB9" w:rsidR="00746643" w:rsidRPr="009E29B1" w:rsidRDefault="00746643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b/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>Evolución previsible del mercado: otros clientes potenciales y secundarios</w:t>
      </w:r>
    </w:p>
    <w:p w14:paraId="76851A59" w14:textId="6B50BCB1" w:rsidR="00746643" w:rsidRPr="00746643" w:rsidRDefault="00746643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1363D5F4" w14:textId="75DFEE8B" w:rsidR="00746643" w:rsidRDefault="00746643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50D34C6D" w14:textId="74F16849" w:rsidR="00746643" w:rsidRPr="009E29B1" w:rsidRDefault="00746643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>Evolución prevista del producto o servicio</w:t>
      </w:r>
    </w:p>
    <w:p w14:paraId="5527D7F3" w14:textId="77777777" w:rsidR="00746643" w:rsidRPr="00504B91" w:rsidRDefault="00746643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2ACF51BE" w14:textId="77777777" w:rsidR="00746643" w:rsidRPr="00746643" w:rsidRDefault="00746643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14E3E9FC" w14:textId="72EE5AFA" w:rsidR="00746643" w:rsidRPr="009E29B1" w:rsidRDefault="00746643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b/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>Especificación de la tecnología desarrollada en la Universidad de Sevilla (máximo 1.500 caracteres, espacios incluidos)</w:t>
      </w:r>
    </w:p>
    <w:p w14:paraId="069426D1" w14:textId="77777777" w:rsidR="00746643" w:rsidRPr="00504B91" w:rsidRDefault="00746643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7CA1D13A" w14:textId="77777777" w:rsidR="00746643" w:rsidRPr="00504B91" w:rsidRDefault="00746643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3952BBF9" w14:textId="77777777" w:rsidR="00EC04B7" w:rsidRPr="009E29B1" w:rsidRDefault="00EC04B7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b/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>¿En qué medida la idea aporta a la sociedad en general?</w:t>
      </w:r>
    </w:p>
    <w:p w14:paraId="36020F1B" w14:textId="77777777" w:rsidR="00EC04B7" w:rsidRPr="00504B91" w:rsidRDefault="00EC04B7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080A5BE0" w14:textId="77777777" w:rsidR="00EC04B7" w:rsidRPr="00504B91" w:rsidRDefault="00EC04B7" w:rsidP="009E29B1">
      <w:pPr>
        <w:spacing w:line="288" w:lineRule="auto"/>
        <w:ind w:left="568" w:hanging="284"/>
        <w:jc w:val="both"/>
        <w:rPr>
          <w:sz w:val="18"/>
          <w:szCs w:val="20"/>
        </w:rPr>
      </w:pPr>
    </w:p>
    <w:p w14:paraId="0F364586" w14:textId="566A8816" w:rsidR="00D70241" w:rsidRPr="009E29B1" w:rsidRDefault="00D70241" w:rsidP="009E29B1">
      <w:pPr>
        <w:pStyle w:val="Prrafodelista"/>
        <w:numPr>
          <w:ilvl w:val="0"/>
          <w:numId w:val="1"/>
        </w:numPr>
        <w:spacing w:line="288" w:lineRule="auto"/>
        <w:ind w:left="284" w:hanging="284"/>
        <w:jc w:val="both"/>
        <w:rPr>
          <w:b/>
          <w:color w:val="943634" w:themeColor="accent2" w:themeShade="BF"/>
          <w:sz w:val="18"/>
          <w:szCs w:val="20"/>
        </w:rPr>
      </w:pPr>
      <w:r w:rsidRPr="009E29B1">
        <w:rPr>
          <w:b/>
          <w:color w:val="943634" w:themeColor="accent2" w:themeShade="BF"/>
          <w:sz w:val="18"/>
          <w:szCs w:val="20"/>
        </w:rPr>
        <w:t xml:space="preserve">Estado de desarrollo en el que se encuentra </w:t>
      </w:r>
      <w:r w:rsidR="00746643" w:rsidRPr="009E29B1">
        <w:rPr>
          <w:b/>
          <w:color w:val="943634" w:themeColor="accent2" w:themeShade="BF"/>
          <w:sz w:val="18"/>
          <w:szCs w:val="20"/>
        </w:rPr>
        <w:t xml:space="preserve">actualmente </w:t>
      </w:r>
      <w:r w:rsidRPr="009E29B1">
        <w:rPr>
          <w:b/>
          <w:color w:val="943634" w:themeColor="accent2" w:themeShade="BF"/>
          <w:sz w:val="18"/>
          <w:szCs w:val="20"/>
        </w:rPr>
        <w:t>el proyecto</w:t>
      </w:r>
    </w:p>
    <w:p w14:paraId="7A461F8F" w14:textId="77777777" w:rsidR="009B19F2" w:rsidRPr="00504B91" w:rsidRDefault="009B19F2" w:rsidP="009E29B1">
      <w:pPr>
        <w:spacing w:line="288" w:lineRule="auto"/>
        <w:ind w:left="284"/>
        <w:jc w:val="both"/>
        <w:rPr>
          <w:sz w:val="18"/>
          <w:szCs w:val="20"/>
        </w:rPr>
      </w:pPr>
    </w:p>
    <w:p w14:paraId="6F35A516" w14:textId="77777777" w:rsidR="009B19F2" w:rsidRPr="00504B91" w:rsidRDefault="009B19F2" w:rsidP="009E29B1">
      <w:pPr>
        <w:spacing w:line="288" w:lineRule="auto"/>
        <w:ind w:left="284"/>
        <w:jc w:val="both"/>
        <w:rPr>
          <w:sz w:val="18"/>
          <w:szCs w:val="20"/>
        </w:rPr>
      </w:pPr>
    </w:p>
    <w:sectPr w:rsidR="009B19F2" w:rsidRPr="00504B91" w:rsidSect="00185E4F">
      <w:headerReference w:type="default" r:id="rId7"/>
      <w:footerReference w:type="default" r:id="rId8"/>
      <w:pgSz w:w="11900" w:h="16840"/>
      <w:pgMar w:top="1985" w:right="1127" w:bottom="851" w:left="1418" w:header="284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98C2" w14:textId="77777777" w:rsidR="004278C5" w:rsidRDefault="004278C5" w:rsidP="00BB5DF0">
      <w:r>
        <w:separator/>
      </w:r>
    </w:p>
  </w:endnote>
  <w:endnote w:type="continuationSeparator" w:id="0">
    <w:p w14:paraId="7D8BC3B8" w14:textId="77777777" w:rsidR="004278C5" w:rsidRDefault="004278C5" w:rsidP="00BB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3545" w14:textId="77777777" w:rsidR="009B19F2" w:rsidRDefault="009B19F2" w:rsidP="00193958">
    <w:pPr>
      <w:jc w:val="center"/>
      <w:rPr>
        <w:rFonts w:ascii="Calibri" w:eastAsia="Times New Roman" w:hAnsi="Calibri" w:cs="Times New Roman"/>
        <w:color w:val="9A1700"/>
        <w:sz w:val="17"/>
        <w:szCs w:val="17"/>
      </w:rPr>
    </w:pPr>
    <w:r w:rsidRPr="007B7E39">
      <w:rPr>
        <w:rFonts w:ascii="Calibri" w:eastAsia="Times New Roman" w:hAnsi="Calibri" w:cs="Times New Roman"/>
        <w:color w:val="9A1700"/>
        <w:sz w:val="17"/>
        <w:szCs w:val="17"/>
      </w:rPr>
      <w:t>Secretariado de Transferencia del Conocimiento y Emprendimiento · Pabellón de Brasil · Paseo de las Delicias, s/n · 41013 Sevilla</w:t>
    </w:r>
  </w:p>
  <w:p w14:paraId="57D457AE" w14:textId="77777777" w:rsidR="009B19F2" w:rsidRDefault="009B19F2" w:rsidP="00193958">
    <w:pPr>
      <w:pStyle w:val="Piedepgina"/>
      <w:jc w:val="center"/>
    </w:pPr>
    <w:r>
      <w:rPr>
        <w:rFonts w:ascii="Calibri" w:eastAsia="Times New Roman" w:hAnsi="Calibri" w:cs="Times New Roman"/>
        <w:color w:val="9A1700"/>
        <w:sz w:val="17"/>
        <w:szCs w:val="17"/>
      </w:rPr>
      <w:t>Universidad de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0D1A" w14:textId="77777777" w:rsidR="004278C5" w:rsidRDefault="004278C5" w:rsidP="00BB5DF0">
      <w:r>
        <w:separator/>
      </w:r>
    </w:p>
  </w:footnote>
  <w:footnote w:type="continuationSeparator" w:id="0">
    <w:p w14:paraId="67054EE2" w14:textId="77777777" w:rsidR="004278C5" w:rsidRDefault="004278C5" w:rsidP="00BB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7447" w14:textId="79CEC57C" w:rsidR="009B19F2" w:rsidRDefault="00504B91" w:rsidP="00504B91">
    <w:pPr>
      <w:pStyle w:val="Encabezado"/>
      <w:jc w:val="center"/>
    </w:pPr>
    <w:r>
      <w:rPr>
        <w:noProof/>
        <w:lang w:val="es-ES"/>
      </w:rPr>
      <w:drawing>
        <wp:inline distT="0" distB="0" distL="0" distR="0" wp14:anchorId="6A090968" wp14:editId="77BADD14">
          <wp:extent cx="819091" cy="731733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92" cy="735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087191" w:rsidRPr="00036338">
      <w:rPr>
        <w:noProof/>
      </w:rPr>
      <w:drawing>
        <wp:inline distT="0" distB="0" distL="0" distR="0" wp14:anchorId="0C7B27E7" wp14:editId="6BB67426">
          <wp:extent cx="2520950" cy="691420"/>
          <wp:effectExtent l="0" t="0" r="0" b="0"/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7C5E778E-BE54-41D3-AD41-16D1A63B5A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7C5E778E-BE54-41D3-AD41-16D1A63B5A1F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039" cy="70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7E71C3">
      <w:rPr>
        <w:noProof/>
        <w:lang w:val="es-ES"/>
      </w:rPr>
      <w:drawing>
        <wp:inline distT="0" distB="0" distL="0" distR="0" wp14:anchorId="51FAE7F1" wp14:editId="21A0DC8C">
          <wp:extent cx="1485900" cy="731506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23" cy="78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4CF4"/>
    <w:multiLevelType w:val="hybridMultilevel"/>
    <w:tmpl w:val="E76E2C96"/>
    <w:lvl w:ilvl="0" w:tplc="E34EB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97"/>
    <w:rsid w:val="00040918"/>
    <w:rsid w:val="00087191"/>
    <w:rsid w:val="00090720"/>
    <w:rsid w:val="000F26F6"/>
    <w:rsid w:val="00145692"/>
    <w:rsid w:val="00185E4F"/>
    <w:rsid w:val="00193958"/>
    <w:rsid w:val="002A1AF9"/>
    <w:rsid w:val="0035031E"/>
    <w:rsid w:val="00396BBB"/>
    <w:rsid w:val="004027F1"/>
    <w:rsid w:val="004278C5"/>
    <w:rsid w:val="004552FB"/>
    <w:rsid w:val="00504B91"/>
    <w:rsid w:val="00606667"/>
    <w:rsid w:val="006122D8"/>
    <w:rsid w:val="0068211A"/>
    <w:rsid w:val="00746643"/>
    <w:rsid w:val="007A5019"/>
    <w:rsid w:val="007E71C3"/>
    <w:rsid w:val="00843622"/>
    <w:rsid w:val="00852E4E"/>
    <w:rsid w:val="00906608"/>
    <w:rsid w:val="00987D5E"/>
    <w:rsid w:val="009B19F2"/>
    <w:rsid w:val="009E29B1"/>
    <w:rsid w:val="00AF298A"/>
    <w:rsid w:val="00B4191B"/>
    <w:rsid w:val="00B83D0A"/>
    <w:rsid w:val="00BB5DF0"/>
    <w:rsid w:val="00BD318C"/>
    <w:rsid w:val="00BF22AE"/>
    <w:rsid w:val="00D0600E"/>
    <w:rsid w:val="00D1322B"/>
    <w:rsid w:val="00D50E60"/>
    <w:rsid w:val="00D70241"/>
    <w:rsid w:val="00DB2FBE"/>
    <w:rsid w:val="00E40848"/>
    <w:rsid w:val="00EC04B7"/>
    <w:rsid w:val="00EC223B"/>
    <w:rsid w:val="00F02694"/>
    <w:rsid w:val="00F73767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18AD7"/>
  <w14:defaultImageDpi w14:val="300"/>
  <w15:docId w15:val="{F3B27C43-C206-4BA9-B392-176489D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DF0"/>
  </w:style>
  <w:style w:type="paragraph" w:styleId="Piedepgina">
    <w:name w:val="footer"/>
    <w:basedOn w:val="Normal"/>
    <w:link w:val="PiedepginaCar"/>
    <w:uiPriority w:val="99"/>
    <w:unhideWhenUsed/>
    <w:rsid w:val="00BB5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DF0"/>
  </w:style>
  <w:style w:type="paragraph" w:styleId="Textodeglobo">
    <w:name w:val="Balloon Text"/>
    <w:basedOn w:val="Normal"/>
    <w:link w:val="TextodegloboCar"/>
    <w:uiPriority w:val="99"/>
    <w:semiHidden/>
    <w:unhideWhenUsed/>
    <w:rsid w:val="00BB5D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DF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8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987D5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4-nfasis2">
    <w:name w:val="List Table 4 Accent 2"/>
    <w:basedOn w:val="Tablanormal"/>
    <w:uiPriority w:val="49"/>
    <w:rsid w:val="004027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9E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Fernández Coronado</dc:creator>
  <cp:keywords/>
  <dc:description/>
  <cp:lastModifiedBy>Pilar FC</cp:lastModifiedBy>
  <cp:revision>12</cp:revision>
  <dcterms:created xsi:type="dcterms:W3CDTF">2018-03-07T09:51:00Z</dcterms:created>
  <dcterms:modified xsi:type="dcterms:W3CDTF">2019-01-28T14:39:00Z</dcterms:modified>
</cp:coreProperties>
</file>